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2371"/>
        <w:gridCol w:w="2406"/>
        <w:gridCol w:w="2417"/>
        <w:gridCol w:w="2902"/>
        <w:gridCol w:w="2378"/>
        <w:gridCol w:w="2402"/>
      </w:tblGrid>
      <w:tr w:rsidR="00391B97" w:rsidRPr="007B1062" w:rsidTr="007B1062">
        <w:trPr>
          <w:trHeight w:val="355"/>
        </w:trPr>
        <w:tc>
          <w:tcPr>
            <w:tcW w:w="2371" w:type="dxa"/>
            <w:vMerge w:val="restart"/>
          </w:tcPr>
          <w:p w:rsidR="00391B97" w:rsidRPr="007B1062" w:rsidRDefault="00391B97">
            <w:pPr>
              <w:rPr>
                <w:rFonts w:ascii="Times New Roman" w:hAnsi="Times New Roman" w:cs="Times New Roman"/>
                <w:b/>
              </w:rPr>
            </w:pPr>
            <w:r w:rsidRPr="007B10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1062">
              <w:rPr>
                <w:rFonts w:ascii="Times New Roman" w:hAnsi="Times New Roman" w:cs="Times New Roman"/>
                <w:b/>
              </w:rPr>
              <w:t>Кафедра «ИСТТ»</w:t>
            </w:r>
          </w:p>
        </w:tc>
        <w:tc>
          <w:tcPr>
            <w:tcW w:w="12505" w:type="dxa"/>
            <w:gridSpan w:val="5"/>
            <w:shd w:val="clear" w:color="auto" w:fill="FFE599" w:themeFill="accent4" w:themeFillTint="66"/>
          </w:tcPr>
          <w:p w:rsidR="00391B97" w:rsidRPr="007B1062" w:rsidRDefault="00391B97" w:rsidP="007447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062">
              <w:rPr>
                <w:rFonts w:ascii="Times New Roman" w:hAnsi="Times New Roman" w:cs="Times New Roman"/>
                <w:b/>
                <w:bCs/>
              </w:rPr>
              <w:t>Базы данных предприятий кафедры «ИСТТ» за 2022год (апрель)</w:t>
            </w:r>
          </w:p>
        </w:tc>
      </w:tr>
      <w:tr w:rsidR="00391B97" w:rsidRPr="007B1062" w:rsidTr="00391B97">
        <w:trPr>
          <w:trHeight w:val="355"/>
        </w:trPr>
        <w:tc>
          <w:tcPr>
            <w:tcW w:w="2371" w:type="dxa"/>
            <w:vMerge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5C5693">
            <w:pPr>
              <w:jc w:val="center"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2417" w:type="dxa"/>
          </w:tcPr>
          <w:p w:rsidR="00391B97" w:rsidRPr="007B1062" w:rsidRDefault="00391B97" w:rsidP="005C5693">
            <w:pPr>
              <w:jc w:val="center"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902" w:type="dxa"/>
          </w:tcPr>
          <w:p w:rsidR="00391B97" w:rsidRPr="007B1062" w:rsidRDefault="00391B97" w:rsidP="005C56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062">
              <w:rPr>
                <w:rFonts w:ascii="Times New Roman" w:hAnsi="Times New Roman" w:cs="Times New Roman"/>
              </w:rPr>
              <w:t xml:space="preserve">Адрес, </w:t>
            </w:r>
            <w:r w:rsidRPr="007B106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378" w:type="dxa"/>
          </w:tcPr>
          <w:p w:rsidR="00391B97" w:rsidRPr="007B1062" w:rsidRDefault="00391B97" w:rsidP="005C5693">
            <w:pPr>
              <w:jc w:val="center"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00" w:type="dxa"/>
          </w:tcPr>
          <w:p w:rsidR="00391B97" w:rsidRPr="007B1062" w:rsidRDefault="00391B97" w:rsidP="005C5693">
            <w:pPr>
              <w:jc w:val="center"/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Вакансия</w:t>
            </w:r>
          </w:p>
        </w:tc>
      </w:tr>
      <w:tr w:rsidR="00391B97" w:rsidRPr="007B1062" w:rsidTr="00391B97">
        <w:trPr>
          <w:trHeight w:val="711"/>
        </w:trPr>
        <w:tc>
          <w:tcPr>
            <w:tcW w:w="2371" w:type="dxa"/>
            <w:vMerge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ОсОО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«</w:t>
            </w:r>
            <w:r w:rsidRPr="007B1062">
              <w:rPr>
                <w:rFonts w:ascii="Times New Roman" w:hAnsi="Times New Roman" w:cs="Times New Roman"/>
                <w:lang w:val="en-US"/>
              </w:rPr>
              <w:t>Skynet</w:t>
            </w:r>
            <w:r w:rsidRPr="007B10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7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Жолдошбек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062">
              <w:rPr>
                <w:rFonts w:ascii="Times New Roman" w:hAnsi="Times New Roman" w:cs="Times New Roman"/>
              </w:rPr>
              <w:t>уулу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062">
              <w:rPr>
                <w:rFonts w:ascii="Times New Roman" w:hAnsi="Times New Roman" w:cs="Times New Roman"/>
              </w:rPr>
              <w:t>Эржан</w:t>
            </w:r>
            <w:proofErr w:type="spellEnd"/>
          </w:p>
        </w:tc>
        <w:tc>
          <w:tcPr>
            <w:tcW w:w="2902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Кыргызстан,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ул. Фрунзе 533А , </w:t>
            </w:r>
          </w:p>
        </w:tc>
        <w:tc>
          <w:tcPr>
            <w:tcW w:w="2378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0 555 794 444</w:t>
            </w:r>
          </w:p>
        </w:tc>
        <w:tc>
          <w:tcPr>
            <w:tcW w:w="2400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Специалист абонентского отдела</w:t>
            </w:r>
          </w:p>
        </w:tc>
      </w:tr>
      <w:tr w:rsidR="00391B97" w:rsidRPr="007B1062" w:rsidTr="00391B97">
        <w:trPr>
          <w:trHeight w:val="1394"/>
        </w:trPr>
        <w:tc>
          <w:tcPr>
            <w:tcW w:w="2371" w:type="dxa"/>
            <w:vMerge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>
            <w:pPr>
              <w:rPr>
                <w:rFonts w:ascii="Times New Roman" w:hAnsi="Times New Roman" w:cs="Times New Roman"/>
                <w:lang w:val="en-US"/>
              </w:rPr>
            </w:pPr>
            <w:r w:rsidRPr="007B1062">
              <w:rPr>
                <w:rFonts w:ascii="Times New Roman" w:hAnsi="Times New Roman" w:cs="Times New Roman"/>
                <w:lang w:val="en-US"/>
              </w:rPr>
              <w:t>Dos Credobank</w:t>
            </w:r>
          </w:p>
        </w:tc>
        <w:tc>
          <w:tcPr>
            <w:tcW w:w="2417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062"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Pr="007B1062">
              <w:rPr>
                <w:rFonts w:ascii="Times New Roman" w:hAnsi="Times New Roman" w:cs="Times New Roman"/>
              </w:rPr>
              <w:t>улу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Бакыт</w:t>
            </w:r>
            <w:proofErr w:type="spellEnd"/>
          </w:p>
        </w:tc>
        <w:tc>
          <w:tcPr>
            <w:tcW w:w="2902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720000 Кыргызстан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пр. Чуй, 92 ГУМ, 6 этаж, </w:t>
            </w:r>
            <w:r w:rsidRPr="007B1062">
              <w:rPr>
                <w:rFonts w:ascii="Times New Roman" w:hAnsi="Times New Roman" w:cs="Times New Roman"/>
                <w:lang w:val="en-US"/>
              </w:rPr>
              <w:t>office</w:t>
            </w:r>
            <w:r w:rsidRPr="007B1062">
              <w:rPr>
                <w:rFonts w:ascii="Times New Roman" w:hAnsi="Times New Roman" w:cs="Times New Roman"/>
              </w:rPr>
              <w:t>@</w:t>
            </w:r>
            <w:r w:rsidRPr="007B1062">
              <w:rPr>
                <w:rFonts w:ascii="Times New Roman" w:hAnsi="Times New Roman" w:cs="Times New Roman"/>
                <w:lang w:val="en-US"/>
              </w:rPr>
              <w:t>dockredobank</w:t>
            </w:r>
            <w:r w:rsidRPr="007B1062">
              <w:rPr>
                <w:rFonts w:ascii="Times New Roman" w:hAnsi="Times New Roman" w:cs="Times New Roman"/>
              </w:rPr>
              <w:t>.</w:t>
            </w:r>
            <w:r w:rsidRPr="007B1062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2378" w:type="dxa"/>
          </w:tcPr>
          <w:p w:rsidR="00391B97" w:rsidRPr="007B1062" w:rsidRDefault="00391B97">
            <w:pPr>
              <w:rPr>
                <w:rFonts w:ascii="Times New Roman" w:hAnsi="Times New Roman" w:cs="Times New Roman"/>
                <w:lang w:val="en-US"/>
              </w:rPr>
            </w:pPr>
            <w:r w:rsidRPr="007B1062">
              <w:rPr>
                <w:rFonts w:ascii="Times New Roman" w:hAnsi="Times New Roman" w:cs="Times New Roman"/>
              </w:rPr>
              <w:t xml:space="preserve">0 </w:t>
            </w:r>
            <w:r w:rsidRPr="007B1062">
              <w:rPr>
                <w:rFonts w:ascii="Times New Roman" w:hAnsi="Times New Roman" w:cs="Times New Roman"/>
                <w:lang w:val="en-US"/>
              </w:rPr>
              <w:t>312</w:t>
            </w:r>
            <w:r w:rsidRPr="007B1062">
              <w:rPr>
                <w:rFonts w:ascii="Times New Roman" w:hAnsi="Times New Roman" w:cs="Times New Roman"/>
              </w:rPr>
              <w:t xml:space="preserve"> </w:t>
            </w:r>
            <w:r w:rsidRPr="007B1062">
              <w:rPr>
                <w:rFonts w:ascii="Times New Roman" w:hAnsi="Times New Roman" w:cs="Times New Roman"/>
                <w:lang w:val="en-US"/>
              </w:rPr>
              <w:t>98 69 89</w:t>
            </w:r>
          </w:p>
        </w:tc>
        <w:tc>
          <w:tcPr>
            <w:tcW w:w="2400" w:type="dxa"/>
          </w:tcPr>
          <w:p w:rsidR="00391B97" w:rsidRPr="007B1062" w:rsidRDefault="00391B97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Специалист </w:t>
            </w:r>
            <w:r w:rsidRPr="007B1062">
              <w:rPr>
                <w:rFonts w:ascii="Times New Roman" w:hAnsi="Times New Roman" w:cs="Times New Roman"/>
                <w:lang w:val="en-US"/>
              </w:rPr>
              <w:t>Call-</w:t>
            </w:r>
            <w:r w:rsidRPr="007B1062">
              <w:rPr>
                <w:rFonts w:ascii="Times New Roman" w:hAnsi="Times New Roman" w:cs="Times New Roman"/>
              </w:rPr>
              <w:t>центра</w:t>
            </w:r>
          </w:p>
        </w:tc>
      </w:tr>
      <w:tr w:rsidR="00391B97" w:rsidRPr="007B1062" w:rsidTr="00391B97">
        <w:trPr>
          <w:trHeight w:val="1066"/>
        </w:trPr>
        <w:tc>
          <w:tcPr>
            <w:tcW w:w="2371" w:type="dxa"/>
            <w:vMerge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«</w:t>
            </w:r>
            <w:r w:rsidRPr="007B1062">
              <w:rPr>
                <w:rFonts w:ascii="Times New Roman" w:hAnsi="Times New Roman" w:cs="Times New Roman"/>
                <w:lang w:val="en-US"/>
              </w:rPr>
              <w:t>SAIMA TELECOM</w:t>
            </w:r>
            <w:r w:rsidRPr="007B10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7" w:type="dxa"/>
          </w:tcPr>
          <w:p w:rsidR="00391B97" w:rsidRPr="007B1062" w:rsidRDefault="00391B97" w:rsidP="00C168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1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Мухамедияров</w:t>
            </w:r>
            <w:proofErr w:type="spellEnd"/>
            <w:proofErr w:type="gramStart"/>
            <w:r w:rsidRPr="007B1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End"/>
            <w:r w:rsidRPr="007B1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услим </w:t>
            </w:r>
            <w:proofErr w:type="spellStart"/>
            <w:r w:rsidRPr="007B1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Музяхитович</w:t>
            </w:r>
            <w:proofErr w:type="spellEnd"/>
          </w:p>
        </w:tc>
        <w:tc>
          <w:tcPr>
            <w:tcW w:w="2902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Кыргызстан,г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пр.Чуй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111А, </w:t>
            </w:r>
            <w:r w:rsidRPr="007B1062">
              <w:rPr>
                <w:rFonts w:ascii="Times New Roman" w:hAnsi="Times New Roman" w:cs="Times New Roman"/>
                <w:lang w:val="en-US"/>
              </w:rPr>
              <w:t>marketing</w:t>
            </w:r>
            <w:r w:rsidRPr="007B1062">
              <w:rPr>
                <w:rFonts w:ascii="Times New Roman" w:hAnsi="Times New Roman" w:cs="Times New Roman"/>
              </w:rPr>
              <w:t>@</w:t>
            </w:r>
            <w:r w:rsidRPr="007B1062">
              <w:rPr>
                <w:rFonts w:ascii="Times New Roman" w:hAnsi="Times New Roman" w:cs="Times New Roman"/>
                <w:lang w:val="en-US"/>
              </w:rPr>
              <w:t>saimatelekom</w:t>
            </w:r>
            <w:r w:rsidRPr="007B1062">
              <w:rPr>
                <w:rFonts w:ascii="Times New Roman" w:hAnsi="Times New Roman" w:cs="Times New Roman"/>
              </w:rPr>
              <w:t>.</w:t>
            </w:r>
            <w:r w:rsidRPr="007B1062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2378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  <w:lang w:val="en-US"/>
              </w:rPr>
            </w:pPr>
            <w:r w:rsidRPr="007B1062">
              <w:rPr>
                <w:rFonts w:ascii="Times New Roman" w:hAnsi="Times New Roman" w:cs="Times New Roman"/>
                <w:lang w:val="en-US"/>
              </w:rPr>
              <w:t>0 312 909 000</w:t>
            </w:r>
          </w:p>
        </w:tc>
        <w:tc>
          <w:tcPr>
            <w:tcW w:w="2400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Инженер-монтажник оптического кабеля</w:t>
            </w:r>
          </w:p>
        </w:tc>
      </w:tr>
      <w:tr w:rsidR="00391B97" w:rsidRPr="007B1062" w:rsidTr="00391B97">
        <w:trPr>
          <w:trHeight w:val="711"/>
        </w:trPr>
        <w:tc>
          <w:tcPr>
            <w:tcW w:w="2371" w:type="dxa"/>
            <w:vMerge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C1684A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1062">
              <w:rPr>
                <w:rFonts w:ascii="Times New Roman" w:eastAsia="Times New Roman" w:hAnsi="Times New Roman" w:cs="Times New Roman"/>
                <w:lang w:eastAsia="ru-RU"/>
              </w:rPr>
              <w:t xml:space="preserve">ЗАО «Альфа Телеком» </w:t>
            </w:r>
          </w:p>
        </w:tc>
        <w:tc>
          <w:tcPr>
            <w:tcW w:w="2417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Базаркулов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Азат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062">
              <w:rPr>
                <w:rFonts w:ascii="Times New Roman" w:hAnsi="Times New Roman" w:cs="Times New Roman"/>
              </w:rPr>
              <w:t>Темирканович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2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Кыргызстан,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B1062">
              <w:rPr>
                <w:rFonts w:ascii="Times New Roman" w:hAnsi="Times New Roman" w:cs="Times New Roman"/>
              </w:rPr>
              <w:t>Суюмбаева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2378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0 312 90 52 30</w:t>
            </w:r>
          </w:p>
        </w:tc>
        <w:tc>
          <w:tcPr>
            <w:tcW w:w="2400" w:type="dxa"/>
          </w:tcPr>
          <w:p w:rsidR="00391B97" w:rsidRPr="007B1062" w:rsidRDefault="00391B97" w:rsidP="00C1684A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Младший инженер тестирования</w:t>
            </w:r>
          </w:p>
        </w:tc>
      </w:tr>
      <w:tr w:rsidR="00391B97" w:rsidRPr="007B1062" w:rsidTr="00391B97">
        <w:trPr>
          <w:trHeight w:val="1039"/>
        </w:trPr>
        <w:tc>
          <w:tcPr>
            <w:tcW w:w="2371" w:type="dxa"/>
            <w:vMerge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BD621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10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062">
              <w:rPr>
                <w:rFonts w:ascii="Times New Roman" w:eastAsia="Times New Roman" w:hAnsi="Times New Roman" w:cs="Times New Roman"/>
                <w:lang w:eastAsia="ru-RU"/>
              </w:rPr>
              <w:t>ОсОО</w:t>
            </w:r>
            <w:proofErr w:type="spellEnd"/>
            <w:r w:rsidRPr="007B1062">
              <w:rPr>
                <w:rFonts w:ascii="Times New Roman" w:eastAsia="Times New Roman" w:hAnsi="Times New Roman" w:cs="Times New Roman"/>
                <w:lang w:eastAsia="ru-RU"/>
              </w:rPr>
              <w:t xml:space="preserve"> «НУР Телеком»</w:t>
            </w:r>
          </w:p>
        </w:tc>
        <w:tc>
          <w:tcPr>
            <w:tcW w:w="2417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Слепоруков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Владислав Анатольевич</w:t>
            </w:r>
          </w:p>
        </w:tc>
        <w:tc>
          <w:tcPr>
            <w:tcW w:w="2902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Кыргызстан,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B1062">
              <w:rPr>
                <w:rFonts w:ascii="Times New Roman" w:hAnsi="Times New Roman" w:cs="Times New Roman"/>
              </w:rPr>
              <w:t>Турусбекова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109/2</w:t>
            </w:r>
          </w:p>
        </w:tc>
        <w:tc>
          <w:tcPr>
            <w:tcW w:w="2378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0 312 39 40 11</w:t>
            </w:r>
          </w:p>
        </w:tc>
        <w:tc>
          <w:tcPr>
            <w:tcW w:w="2400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7B1062">
              <w:rPr>
                <w:rFonts w:ascii="Times New Roman" w:hAnsi="Times New Roman" w:cs="Times New Roman"/>
              </w:rPr>
              <w:t>контакт-центра</w:t>
            </w:r>
            <w:proofErr w:type="gramEnd"/>
          </w:p>
        </w:tc>
      </w:tr>
      <w:tr w:rsidR="00391B97" w:rsidRPr="007B1062" w:rsidTr="00391B97">
        <w:trPr>
          <w:trHeight w:val="773"/>
        </w:trPr>
        <w:tc>
          <w:tcPr>
            <w:tcW w:w="2371" w:type="dxa"/>
            <w:vMerge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ОАО «Кыргыз Телеком»</w:t>
            </w:r>
          </w:p>
        </w:tc>
        <w:tc>
          <w:tcPr>
            <w:tcW w:w="2417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Мадаминов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Нурлан</w:t>
            </w:r>
            <w:proofErr w:type="spellEnd"/>
          </w:p>
        </w:tc>
        <w:tc>
          <w:tcPr>
            <w:tcW w:w="2902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Кыргызстан,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пр.Чуй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2378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0 312 601 601 </w:t>
            </w:r>
          </w:p>
        </w:tc>
        <w:tc>
          <w:tcPr>
            <w:tcW w:w="2400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Специалист </w:t>
            </w:r>
            <w:r w:rsidRPr="007B1062">
              <w:rPr>
                <w:rFonts w:ascii="Times New Roman" w:hAnsi="Times New Roman" w:cs="Times New Roman"/>
                <w:lang w:val="en-US"/>
              </w:rPr>
              <w:t>Call</w:t>
            </w:r>
            <w:r w:rsidRPr="007B1062">
              <w:rPr>
                <w:rFonts w:ascii="Times New Roman" w:hAnsi="Times New Roman" w:cs="Times New Roman"/>
              </w:rPr>
              <w:t>-центра</w:t>
            </w:r>
          </w:p>
        </w:tc>
      </w:tr>
      <w:tr w:rsidR="00391B97" w:rsidRPr="007B1062" w:rsidTr="00391B97">
        <w:trPr>
          <w:trHeight w:val="711"/>
        </w:trPr>
        <w:tc>
          <w:tcPr>
            <w:tcW w:w="2371" w:type="dxa"/>
            <w:vMerge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ОсОО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«</w:t>
            </w:r>
            <w:r w:rsidRPr="007B1062">
              <w:rPr>
                <w:rFonts w:ascii="Times New Roman" w:hAnsi="Times New Roman" w:cs="Times New Roman"/>
                <w:lang w:val="en-US"/>
              </w:rPr>
              <w:t>Megaline</w:t>
            </w:r>
            <w:r w:rsidRPr="007B10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7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Горшенин Виталий Владимирович</w:t>
            </w:r>
          </w:p>
        </w:tc>
        <w:tc>
          <w:tcPr>
            <w:tcW w:w="2902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Кыргызстан,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7B1062">
              <w:rPr>
                <w:rFonts w:ascii="Times New Roman" w:hAnsi="Times New Roman" w:cs="Times New Roman"/>
              </w:rPr>
              <w:t>-Пудовкина 138</w:t>
            </w:r>
          </w:p>
        </w:tc>
        <w:tc>
          <w:tcPr>
            <w:tcW w:w="2378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0 312 97 98 88</w:t>
            </w:r>
          </w:p>
        </w:tc>
        <w:tc>
          <w:tcPr>
            <w:tcW w:w="2400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</w:tr>
      <w:tr w:rsidR="00391B97" w:rsidRPr="007B1062" w:rsidTr="00391B97">
        <w:trPr>
          <w:trHeight w:val="711"/>
        </w:trPr>
        <w:tc>
          <w:tcPr>
            <w:tcW w:w="2371" w:type="dxa"/>
            <w:vMerge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  <w:lang w:val="en-US"/>
              </w:rPr>
              <w:t>IT-</w:t>
            </w:r>
            <w:r w:rsidRPr="007B1062">
              <w:rPr>
                <w:rFonts w:ascii="Times New Roman" w:hAnsi="Times New Roman" w:cs="Times New Roman"/>
              </w:rPr>
              <w:t>школа «</w:t>
            </w:r>
            <w:r w:rsidRPr="007B1062">
              <w:rPr>
                <w:rFonts w:ascii="Times New Roman" w:hAnsi="Times New Roman" w:cs="Times New Roman"/>
                <w:lang w:val="en-US"/>
              </w:rPr>
              <w:t>Geek Tech</w:t>
            </w:r>
            <w:r w:rsidRPr="007B10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7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Бакиров Айдар</w:t>
            </w:r>
          </w:p>
        </w:tc>
        <w:tc>
          <w:tcPr>
            <w:tcW w:w="2902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Кыргызстан,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ул.Ибраимова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103</w:t>
            </w:r>
          </w:p>
        </w:tc>
        <w:tc>
          <w:tcPr>
            <w:tcW w:w="2378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0507 052 018</w:t>
            </w:r>
          </w:p>
        </w:tc>
        <w:tc>
          <w:tcPr>
            <w:tcW w:w="2400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  <w:lang w:val="en-US"/>
              </w:rPr>
              <w:t>Frontend-</w:t>
            </w:r>
            <w:r w:rsidRPr="007B1062">
              <w:rPr>
                <w:rFonts w:ascii="Times New Roman" w:hAnsi="Times New Roman" w:cs="Times New Roman"/>
              </w:rPr>
              <w:t>разработчик</w:t>
            </w:r>
          </w:p>
        </w:tc>
      </w:tr>
      <w:tr w:rsidR="00391B97" w:rsidRPr="007B1062" w:rsidTr="00391B97">
        <w:trPr>
          <w:trHeight w:val="711"/>
        </w:trPr>
        <w:tc>
          <w:tcPr>
            <w:tcW w:w="2371" w:type="dxa"/>
            <w:vMerge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НБКР</w:t>
            </w:r>
          </w:p>
        </w:tc>
        <w:tc>
          <w:tcPr>
            <w:tcW w:w="2417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proofErr w:type="spellStart"/>
            <w:r w:rsidRPr="007B1062">
              <w:rPr>
                <w:rFonts w:ascii="Times New Roman" w:hAnsi="Times New Roman" w:cs="Times New Roman"/>
              </w:rPr>
              <w:t>Курен</w:t>
            </w:r>
            <w:r w:rsidR="006272D1" w:rsidRPr="007B1062">
              <w:rPr>
                <w:rFonts w:ascii="Times New Roman" w:hAnsi="Times New Roman" w:cs="Times New Roman"/>
              </w:rPr>
              <w:t>кеев</w:t>
            </w:r>
            <w:proofErr w:type="spellEnd"/>
            <w:r w:rsidR="006272D1" w:rsidRPr="007B1062">
              <w:rPr>
                <w:rFonts w:ascii="Times New Roman" w:hAnsi="Times New Roman" w:cs="Times New Roman"/>
              </w:rPr>
              <w:t xml:space="preserve"> </w:t>
            </w:r>
            <w:r w:rsidRPr="007B1062">
              <w:rPr>
                <w:rFonts w:ascii="Times New Roman" w:hAnsi="Times New Roman" w:cs="Times New Roman"/>
              </w:rPr>
              <w:t>Алмаз</w:t>
            </w:r>
          </w:p>
        </w:tc>
        <w:tc>
          <w:tcPr>
            <w:tcW w:w="2902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 xml:space="preserve">Кыргызстан,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г</w:t>
            </w:r>
            <w:proofErr w:type="gramStart"/>
            <w:r w:rsidRPr="007B1062">
              <w:rPr>
                <w:rFonts w:ascii="Times New Roman" w:hAnsi="Times New Roman" w:cs="Times New Roman"/>
              </w:rPr>
              <w:t>.Б</w:t>
            </w:r>
            <w:proofErr w:type="gramEnd"/>
            <w:r w:rsidRPr="007B1062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062">
              <w:rPr>
                <w:rFonts w:ascii="Times New Roman" w:hAnsi="Times New Roman" w:cs="Times New Roman"/>
              </w:rPr>
              <w:t>пр.Чуй</w:t>
            </w:r>
            <w:proofErr w:type="spellEnd"/>
            <w:r w:rsidRPr="007B1062">
              <w:rPr>
                <w:rFonts w:ascii="Times New Roman" w:hAnsi="Times New Roman" w:cs="Times New Roman"/>
              </w:rPr>
              <w:t xml:space="preserve"> 306</w:t>
            </w:r>
          </w:p>
        </w:tc>
        <w:tc>
          <w:tcPr>
            <w:tcW w:w="2378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</w:rPr>
              <w:t>0555 855 701</w:t>
            </w:r>
          </w:p>
        </w:tc>
        <w:tc>
          <w:tcPr>
            <w:tcW w:w="2400" w:type="dxa"/>
          </w:tcPr>
          <w:p w:rsidR="00391B97" w:rsidRPr="007B1062" w:rsidRDefault="00391B97" w:rsidP="00BD6218">
            <w:pPr>
              <w:rPr>
                <w:rFonts w:ascii="Times New Roman" w:hAnsi="Times New Roman" w:cs="Times New Roman"/>
              </w:rPr>
            </w:pPr>
            <w:r w:rsidRPr="007B1062">
              <w:rPr>
                <w:rFonts w:ascii="Times New Roman" w:hAnsi="Times New Roman" w:cs="Times New Roman"/>
                <w:lang w:val="en-US"/>
              </w:rPr>
              <w:t>IT-</w:t>
            </w:r>
            <w:r w:rsidRPr="007B1062">
              <w:rPr>
                <w:rFonts w:ascii="Times New Roman" w:hAnsi="Times New Roman" w:cs="Times New Roman"/>
              </w:rPr>
              <w:t>специалист</w:t>
            </w:r>
          </w:p>
        </w:tc>
      </w:tr>
    </w:tbl>
    <w:p w:rsidR="00783353" w:rsidRPr="007B1062" w:rsidRDefault="00783353">
      <w:pPr>
        <w:rPr>
          <w:rFonts w:ascii="Times New Roman" w:hAnsi="Times New Roman" w:cs="Times New Roman"/>
        </w:rPr>
      </w:pPr>
    </w:p>
    <w:sectPr w:rsidR="00783353" w:rsidRPr="007B1062" w:rsidSect="00744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57"/>
    <w:rsid w:val="00391B97"/>
    <w:rsid w:val="00560792"/>
    <w:rsid w:val="005C5693"/>
    <w:rsid w:val="006272D1"/>
    <w:rsid w:val="006D2071"/>
    <w:rsid w:val="00744757"/>
    <w:rsid w:val="00783353"/>
    <w:rsid w:val="007B1062"/>
    <w:rsid w:val="009E66AD"/>
    <w:rsid w:val="00BB729D"/>
    <w:rsid w:val="00BD6218"/>
    <w:rsid w:val="00C07516"/>
    <w:rsid w:val="00C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56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D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D2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56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D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D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ИСТТ</dc:creator>
  <cp:keywords/>
  <dc:description/>
  <cp:lastModifiedBy>Intel</cp:lastModifiedBy>
  <cp:revision>3</cp:revision>
  <cp:lastPrinted>2022-04-22T08:01:00Z</cp:lastPrinted>
  <dcterms:created xsi:type="dcterms:W3CDTF">2022-04-22T08:13:00Z</dcterms:created>
  <dcterms:modified xsi:type="dcterms:W3CDTF">2022-04-29T05:29:00Z</dcterms:modified>
</cp:coreProperties>
</file>